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9ED58" w14:textId="77777777" w:rsidR="009C1009" w:rsidRDefault="009C1009">
      <w:r w:rsidRPr="009C1009">
        <w:t>Tarih Felsefesi</w:t>
      </w:r>
      <w:r>
        <w:t xml:space="preserve"> Ara sınav</w:t>
      </w:r>
    </w:p>
    <w:p w14:paraId="66E31039" w14:textId="77777777" w:rsidR="00F514A0" w:rsidRDefault="00F514A0">
      <w:r>
        <w:t>Soru:</w:t>
      </w:r>
    </w:p>
    <w:p w14:paraId="2FF250F2" w14:textId="77777777" w:rsidR="008D629A" w:rsidRPr="00AF2EA5" w:rsidRDefault="00F514A0">
      <w:pPr>
        <w:rPr>
          <w:b/>
        </w:rPr>
      </w:pPr>
      <w:r w:rsidRPr="00AF2EA5">
        <w:rPr>
          <w:b/>
        </w:rPr>
        <w:t>Öğrenmiş olduğunuz tarih anlayışlarından birini esas alarak dünya veya Türk tarihinden seçeceğiniz bir konuyu yeni baştan nasıl yazarsınız? Örneklerle açıklayınız.</w:t>
      </w:r>
    </w:p>
    <w:p w14:paraId="7E181F83" w14:textId="77777777" w:rsidR="00F514A0" w:rsidRDefault="00AF2EA5">
      <w:r>
        <w:t xml:space="preserve">Cevap: </w:t>
      </w:r>
      <w:r w:rsidR="00F514A0">
        <w:t>Bu soruyu her öğrenci, farklı bir tarih felsefesi ekolüne göre ve farklı tarihi dönem, konu ve olguları esas alarak yazacaktır. Dolayısıyla dikkat edecekleri genel kuralları yazabiliyoruz. Örneklerini öğrenci kendisi seçeceğinden biz sadece her telakkiden birer örnek vereceğiz.</w:t>
      </w:r>
    </w:p>
    <w:p w14:paraId="7E7DEF5B" w14:textId="77777777" w:rsidR="00A3245C" w:rsidRDefault="00A3245C">
      <w:r>
        <w:t>Teolojik anlayışa göre tarih yazımında dinlerin hak-</w:t>
      </w:r>
      <w:proofErr w:type="gramStart"/>
      <w:r>
        <w:t>batıl,</w:t>
      </w:r>
      <w:proofErr w:type="gramEnd"/>
      <w:r>
        <w:t xml:space="preserve"> veya kafir-mümin anlayışı eksenli değer yargıları öne alınarak olayların ve zihniyetlerin ona göre yorumlanışı esas tutulmalı8dır.</w:t>
      </w:r>
    </w:p>
    <w:p w14:paraId="40545F2F" w14:textId="77777777" w:rsidR="00A3245C" w:rsidRDefault="00A3245C">
      <w:r>
        <w:t>Pozitivist Telakkide</w:t>
      </w:r>
      <w:r w:rsidR="00B63A6A">
        <w:t xml:space="preserve"> O. </w:t>
      </w:r>
      <w:proofErr w:type="spellStart"/>
      <w:r w:rsidR="00B63A6A">
        <w:t>Comte’un</w:t>
      </w:r>
      <w:proofErr w:type="spellEnd"/>
      <w:r w:rsidR="00B63A6A">
        <w:t xml:space="preserve"> anlayışı istikametinde tarihe pozitif bilim anlayışı vermeye çalışılmıştır. Diğer bir tabirle sosyal bilimleri doğa bilimlerin metodolojisine göre açıklamaya çalışmışlardır. Kronolojik bir çizgide somut sebeb sonuç ilişkisini takip etmeye önem vermişlerdir.</w:t>
      </w:r>
    </w:p>
    <w:p w14:paraId="7FD461EA" w14:textId="77777777" w:rsidR="00B63A6A" w:rsidRDefault="00B63A6A">
      <w:r>
        <w:t>Romantik Tarihe göre ise belli kişiler ve olaylar vatanseverlik, kahramanlık, milli şan ve şöhret, milli liderler ve kahramanlar gibi konuları öne alıp insanüstü denecek derecede övgü ve süslemelerde tarih yazarlar. Tarihçilerden çok, politika erbabının teşebbüs edeceği bir tarzdır.</w:t>
      </w:r>
    </w:p>
    <w:p w14:paraId="11BD5807" w14:textId="77777777" w:rsidR="00B63A6A" w:rsidRDefault="00B63A6A">
      <w:proofErr w:type="spellStart"/>
      <w:r>
        <w:t>Tarihselci</w:t>
      </w:r>
      <w:proofErr w:type="spellEnd"/>
      <w:r>
        <w:t xml:space="preserve"> veya </w:t>
      </w:r>
      <w:proofErr w:type="spellStart"/>
      <w:r>
        <w:t>Humaniteci</w:t>
      </w:r>
      <w:proofErr w:type="spellEnd"/>
      <w:r>
        <w:t xml:space="preserve"> anlayışa göre ise insanlığın bu gününü geçmiş oluşturmuştur. Bunu anlamak için insanlık tarihini ve kültürel geçmişini iyi anlamak gerekir. </w:t>
      </w:r>
      <w:proofErr w:type="spellStart"/>
      <w:r>
        <w:t>Herder</w:t>
      </w:r>
      <w:proofErr w:type="spellEnd"/>
      <w:r>
        <w:t xml:space="preserve"> ve </w:t>
      </w:r>
      <w:proofErr w:type="spellStart"/>
      <w:r w:rsidR="0092653B">
        <w:t>Dilthey</w:t>
      </w:r>
      <w:proofErr w:type="spellEnd"/>
      <w:r w:rsidR="0092653B">
        <w:t xml:space="preserve"> bu anlayışı geliştirerek tarihi doğa bilimlerinin sultasından kurtarmışlar ve insani geçmişin araştırmalar yoluyla anlaşılabileceğini ileri sürmüşlerdir.</w:t>
      </w:r>
    </w:p>
    <w:p w14:paraId="27E6CE80" w14:textId="77777777" w:rsidR="0092653B" w:rsidRDefault="0092653B">
      <w:r>
        <w:t xml:space="preserve">İdealist anlayış ise İ. Kant tarafından oluşturulmuş ve insanlığın en yüce </w:t>
      </w:r>
      <w:proofErr w:type="spellStart"/>
      <w:r>
        <w:t>ide’si</w:t>
      </w:r>
      <w:proofErr w:type="spellEnd"/>
      <w:r>
        <w:t xml:space="preserve"> olarak özgürlük ve bağımsızlığı görmüştür. Bu idenin gerçekleşmesi için verilen mücadeleyi Kant ve </w:t>
      </w:r>
      <w:proofErr w:type="spellStart"/>
      <w:r>
        <w:t>Hegel</w:t>
      </w:r>
      <w:proofErr w:type="spellEnd"/>
      <w:r>
        <w:t xml:space="preserve"> gibi düşünürler tarihin temeli olarak görmüşlerdir. Bunu en iyi yapanlar onlara göre batılı toplumlardır. Dolayısıyla özellikle </w:t>
      </w:r>
      <w:proofErr w:type="spellStart"/>
      <w:r>
        <w:t>Hegel’ci</w:t>
      </w:r>
      <w:proofErr w:type="spellEnd"/>
      <w:r>
        <w:t xml:space="preserve"> felsefe Avrupa-merkezci anlayışı körüklemiştir.</w:t>
      </w:r>
    </w:p>
    <w:p w14:paraId="5C8CC2B0" w14:textId="77777777" w:rsidR="0092653B" w:rsidRDefault="0092653B">
      <w:r>
        <w:t xml:space="preserve">Pragmatik Anlayış: Buna göre belli bir konu, </w:t>
      </w:r>
      <w:r w:rsidR="005760C7">
        <w:t>kişi veya olaydan ders çıkarmak için tarih biraz da tek yanlı övgülerle çekici hale getirilir; kahramanlar, büyük veya feci olaylar, felaketler ve ilginçlikler edebi veya sosyolojik benzetmelerle şişirilerek anlatılır ve tarih denen kıssadan bir hisse çıkarılmaya çalışılır.</w:t>
      </w:r>
    </w:p>
    <w:p w14:paraId="1F15D100" w14:textId="77777777" w:rsidR="005760C7" w:rsidRDefault="005760C7">
      <w:r>
        <w:t>Materyalist tarihçilik ise, tarihin sınıflar arası bir mücadelenin anlatımı olduğundan hareketle, tarihte sömürüyü göstermeye, sömürenlerin ve sömürülenlerin durumunu ele almaya çalışır. Bu yönüyle pragmatik bir amaç taşır.</w:t>
      </w:r>
    </w:p>
    <w:p w14:paraId="22FFB888" w14:textId="77777777" w:rsidR="005760C7" w:rsidRDefault="005760C7">
      <w:proofErr w:type="spellStart"/>
      <w:r>
        <w:t>Annales</w:t>
      </w:r>
      <w:proofErr w:type="spellEnd"/>
      <w:r>
        <w:t xml:space="preserve"> Okuluna göre tarih büyük adamları, kronolojiyi ve siyaseti önemsemeden, uzun süreli, coğrafyayı ve kültürü dikkate alarak halkların gerçek tarihini yazmalılar. Kendi içinde farklı anlayışlar olsa da bu akım </w:t>
      </w:r>
      <w:r w:rsidR="002F41C7">
        <w:t>hala etkisini sürdürmektedir. Tarih bu akıma göre bugünü aydınlatmak için yazılır ve okunur.</w:t>
      </w:r>
    </w:p>
    <w:p w14:paraId="4756F07A" w14:textId="77777777" w:rsidR="002F41C7" w:rsidRDefault="002F41C7">
      <w:r>
        <w:t>Yapısalcı anlayış, tarihin toplumların her türlü yapılarını dikkate alarak yazılması veya bu yapısal anlayışı ters yüz eden</w:t>
      </w:r>
      <w:r w:rsidRPr="002F41C7">
        <w:t xml:space="preserve"> </w:t>
      </w:r>
      <w:proofErr w:type="spellStart"/>
      <w:r w:rsidRPr="002F41C7">
        <w:t>Yapısökümcü</w:t>
      </w:r>
      <w:proofErr w:type="spellEnd"/>
      <w:r>
        <w:t xml:space="preserve"> anlayış da batıda eserler verilerek tarihe farklı yaklaşımlar getirmişlerdir. Pozitivist anlayışa karşı geliştirilmiş bir felsefedir.</w:t>
      </w:r>
    </w:p>
    <w:p w14:paraId="6D546590" w14:textId="77777777" w:rsidR="002F41C7" w:rsidRDefault="000837EF">
      <w:r>
        <w:lastRenderedPageBreak/>
        <w:t>Frankfurt O</w:t>
      </w:r>
      <w:r w:rsidR="002F41C7">
        <w:t xml:space="preserve">kulu tarih anlayışı: </w:t>
      </w:r>
      <w:r w:rsidR="00102115">
        <w:t>Bunlar da pozitivist ve Marksist anlayışa karşı fikirler geliştirmişler, sonra batı uygarlığının insanlığı mutsuz kıldığını yazan çalışmalar yapmışlardır. Aydınlanma ve ilerleme düşüncesinin insanlığı nasıl nesneleştirdiğini ve köleleştirdiğini anlatmışlardır.</w:t>
      </w:r>
    </w:p>
    <w:p w14:paraId="59C93F12" w14:textId="77777777" w:rsidR="00102115" w:rsidRDefault="00102115">
      <w:r>
        <w:t>Ekspresyonist tarih Anlayışı tarihin bilim, kültür, sanat ve medeniyette dışavurumuyla görüleceğini, belgelerde görülenlerin iktidarların kendileri için arşivlere koydukları methiyeler olduğunu düşünürler.</w:t>
      </w:r>
      <w:r w:rsidR="00847E7D">
        <w:t xml:space="preserve"> Tarih belgeden değil sezgi yoluyla şiirden ve sanattan öğrenilir.</w:t>
      </w:r>
    </w:p>
    <w:p w14:paraId="188575D3" w14:textId="77777777" w:rsidR="00102115" w:rsidRDefault="00102115">
      <w:r>
        <w:t>Bağımlılık Okulu, Batı merkezciliğe başkaldıran tarih yazımıdır. Batıyı merkez diğer ülkeleri çevre gören anlayışı eleştiren tarih anlayışıdır.</w:t>
      </w:r>
    </w:p>
    <w:p w14:paraId="5305E2CA" w14:textId="77777777" w:rsidR="00102115" w:rsidRDefault="00102115">
      <w:proofErr w:type="spellStart"/>
      <w:r>
        <w:t>Maduniyet</w:t>
      </w:r>
      <w:proofErr w:type="spellEnd"/>
      <w:r>
        <w:t xml:space="preserve"> okulu, dünya veya bir </w:t>
      </w:r>
      <w:proofErr w:type="spellStart"/>
      <w:r>
        <w:t>ülkedede</w:t>
      </w:r>
      <w:proofErr w:type="spellEnd"/>
      <w:r>
        <w:t xml:space="preserve"> tarih ve siyaseten dışlananların sesi olan tarih yazım çeşididir.</w:t>
      </w:r>
      <w:bookmarkStart w:id="0" w:name="_GoBack"/>
      <w:bookmarkEnd w:id="0"/>
    </w:p>
    <w:sectPr w:rsidR="001021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67D4F"/>
    <w:multiLevelType w:val="hybridMultilevel"/>
    <w:tmpl w:val="368ACD3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338"/>
    <w:rsid w:val="000837EF"/>
    <w:rsid w:val="00102115"/>
    <w:rsid w:val="00136115"/>
    <w:rsid w:val="0018632E"/>
    <w:rsid w:val="002E56A4"/>
    <w:rsid w:val="002F41C7"/>
    <w:rsid w:val="00463CBE"/>
    <w:rsid w:val="004E598A"/>
    <w:rsid w:val="005760C7"/>
    <w:rsid w:val="005B3148"/>
    <w:rsid w:val="00717DC0"/>
    <w:rsid w:val="007D50AF"/>
    <w:rsid w:val="00847E7D"/>
    <w:rsid w:val="008D629A"/>
    <w:rsid w:val="0092653B"/>
    <w:rsid w:val="00980338"/>
    <w:rsid w:val="009C1009"/>
    <w:rsid w:val="00A3245C"/>
    <w:rsid w:val="00AF2EA5"/>
    <w:rsid w:val="00B63A6A"/>
    <w:rsid w:val="00BE3541"/>
    <w:rsid w:val="00CF0782"/>
    <w:rsid w:val="00EC55D1"/>
    <w:rsid w:val="00F514A0"/>
  </w:rsids>
  <m:mathPr>
    <m:mathFont m:val="Cambria Math"/>
    <m:brkBin m:val="before"/>
    <m:brkBinSub m:val="--"/>
    <m:smallFrac m:val="0"/>
    <m:dispDef/>
    <m:lMargin m:val="0"/>
    <m:rMargin m:val="0"/>
    <m:defJc m:val="centerGroup"/>
    <m:wrapIndent m:val="1440"/>
    <m:intLim m:val="subSup"/>
    <m:naryLim m:val="undOvr"/>
  </m:mathPr>
  <w:themeFontLang w:val="tr-T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45CD"/>
  <w15:docId w15:val="{0899AD9E-8E6C-4CC7-843B-25AF961D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3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Fahri</dc:creator>
  <cp:keywords/>
  <dc:description/>
  <cp:lastModifiedBy>dilek taş</cp:lastModifiedBy>
  <cp:revision>2</cp:revision>
  <dcterms:created xsi:type="dcterms:W3CDTF">2020-03-13T09:48:00Z</dcterms:created>
  <dcterms:modified xsi:type="dcterms:W3CDTF">2020-03-13T09:48:00Z</dcterms:modified>
</cp:coreProperties>
</file>